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Pr="00B80EDB" w:rsidRDefault="004924EC" w:rsidP="00615B38">
      <w:pPr>
        <w:jc w:val="center"/>
        <w:rPr>
          <w:rFonts w:ascii="Arial" w:hAnsi="Arial" w:cs="Arial"/>
          <w:b/>
          <w:sz w:val="36"/>
          <w:szCs w:val="36"/>
        </w:rPr>
      </w:pPr>
      <w:r w:rsidRPr="00B80EDB">
        <w:rPr>
          <w:rFonts w:ascii="Arial" w:hAnsi="Arial" w:cs="Arial" w:hint="eastAsia"/>
          <w:b/>
          <w:sz w:val="36"/>
          <w:szCs w:val="36"/>
        </w:rPr>
        <w:t>Priority</w:t>
      </w:r>
      <w:r w:rsidR="00615B38" w:rsidRPr="00B80EDB">
        <w:rPr>
          <w:rFonts w:ascii="Arial" w:hAnsi="Arial" w:cs="Arial"/>
          <w:b/>
          <w:sz w:val="36"/>
          <w:szCs w:val="36"/>
        </w:rPr>
        <w:t xml:space="preserve"> Cataloguing Service</w:t>
      </w:r>
    </w:p>
    <w:p w:rsidR="00E420DF" w:rsidRDefault="004924EC" w:rsidP="00B51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Priority Cataloguing Service can be requested for library materials which have been ordered and </w:t>
      </w:r>
      <w:r>
        <w:rPr>
          <w:rFonts w:ascii="Arial" w:hAnsi="Arial" w:cs="Arial"/>
          <w:sz w:val="24"/>
          <w:szCs w:val="24"/>
        </w:rPr>
        <w:t>arrived</w:t>
      </w:r>
      <w:r>
        <w:rPr>
          <w:rFonts w:ascii="Arial" w:hAnsi="Arial" w:cs="Arial" w:hint="eastAsia"/>
          <w:sz w:val="24"/>
          <w:szCs w:val="24"/>
        </w:rPr>
        <w:t xml:space="preserve"> in the library yet not processed for borrowing.  </w:t>
      </w:r>
      <w:r w:rsidR="0041650F">
        <w:rPr>
          <w:rFonts w:ascii="Arial" w:hAnsi="Arial" w:cs="Arial" w:hint="eastAsia"/>
          <w:sz w:val="24"/>
          <w:szCs w:val="24"/>
        </w:rPr>
        <w:t xml:space="preserve">Requestors may </w:t>
      </w:r>
      <w:r w:rsidR="00E420DF">
        <w:rPr>
          <w:rFonts w:ascii="Arial" w:hAnsi="Arial" w:cs="Arial" w:hint="eastAsia"/>
          <w:sz w:val="24"/>
          <w:szCs w:val="24"/>
        </w:rPr>
        <w:t xml:space="preserve">check the Library Catalogue for the current status of their wanted titles. </w:t>
      </w:r>
      <w:r w:rsidR="00E420DF">
        <w:rPr>
          <w:rFonts w:ascii="Arial" w:hAnsi="Arial" w:cs="Arial"/>
          <w:sz w:val="24"/>
          <w:szCs w:val="24"/>
        </w:rPr>
        <w:t>T</w:t>
      </w:r>
      <w:r w:rsidR="00E420DF">
        <w:rPr>
          <w:rFonts w:ascii="Arial" w:hAnsi="Arial" w:cs="Arial" w:hint="eastAsia"/>
          <w:sz w:val="24"/>
          <w:szCs w:val="24"/>
        </w:rPr>
        <w:t xml:space="preserve">o initiate a Priority Cataloguing Request, you </w:t>
      </w:r>
      <w:r w:rsidR="00E420DF">
        <w:rPr>
          <w:rFonts w:ascii="Arial" w:hAnsi="Arial" w:cs="Arial"/>
          <w:sz w:val="24"/>
          <w:szCs w:val="24"/>
        </w:rPr>
        <w:t>should print</w:t>
      </w:r>
      <w:r w:rsidR="00E420DF">
        <w:rPr>
          <w:rFonts w:ascii="Arial" w:hAnsi="Arial" w:cs="Arial" w:hint="eastAsia"/>
          <w:sz w:val="24"/>
          <w:szCs w:val="24"/>
        </w:rPr>
        <w:t xml:space="preserve"> and fill out the </w:t>
      </w:r>
      <w:r w:rsidR="00E420DF" w:rsidRPr="0023782F">
        <w:rPr>
          <w:rFonts w:ascii="Arial" w:hAnsi="Arial" w:cs="Arial" w:hint="eastAsia"/>
          <w:b/>
          <w:sz w:val="24"/>
          <w:szCs w:val="24"/>
        </w:rPr>
        <w:t>Priority Cataloging Request Form</w:t>
      </w:r>
      <w:r w:rsidR="001D75D5">
        <w:rPr>
          <w:rFonts w:ascii="Arial" w:hAnsi="Arial" w:cs="Arial" w:hint="eastAsia"/>
          <w:sz w:val="24"/>
          <w:szCs w:val="24"/>
        </w:rPr>
        <w:t>, then</w:t>
      </w:r>
      <w:r w:rsidR="00E420DF">
        <w:rPr>
          <w:rFonts w:ascii="Arial" w:hAnsi="Arial" w:cs="Arial" w:hint="eastAsia"/>
          <w:sz w:val="24"/>
          <w:szCs w:val="24"/>
        </w:rPr>
        <w:t xml:space="preserve"> submit it in person to the Service Counte</w:t>
      </w:r>
      <w:r w:rsidR="004403DD">
        <w:rPr>
          <w:rFonts w:ascii="Arial" w:hAnsi="Arial" w:cs="Arial" w:hint="eastAsia"/>
          <w:sz w:val="24"/>
          <w:szCs w:val="24"/>
        </w:rPr>
        <w:t>r on</w:t>
      </w:r>
      <w:r w:rsidR="00E420DF">
        <w:rPr>
          <w:rFonts w:ascii="Arial" w:hAnsi="Arial" w:cs="Arial" w:hint="eastAsia"/>
          <w:sz w:val="24"/>
          <w:szCs w:val="24"/>
        </w:rPr>
        <w:t xml:space="preserve"> </w:t>
      </w:r>
      <w:r w:rsidR="00786354">
        <w:rPr>
          <w:rFonts w:ascii="Arial" w:hAnsi="Arial" w:cs="Arial" w:hint="eastAsia"/>
          <w:sz w:val="24"/>
          <w:szCs w:val="24"/>
        </w:rPr>
        <w:t>L</w:t>
      </w:r>
      <w:r w:rsidR="00E420DF">
        <w:rPr>
          <w:rFonts w:ascii="Arial" w:hAnsi="Arial" w:cs="Arial" w:hint="eastAsia"/>
          <w:sz w:val="24"/>
          <w:szCs w:val="24"/>
        </w:rPr>
        <w:t xml:space="preserve">evel 3 of the Central Building. The form </w:t>
      </w:r>
      <w:r w:rsidR="00E420DF">
        <w:rPr>
          <w:rFonts w:ascii="Arial" w:hAnsi="Arial" w:cs="Arial"/>
          <w:sz w:val="24"/>
          <w:szCs w:val="24"/>
        </w:rPr>
        <w:t>is available at the Service Counter.</w:t>
      </w:r>
    </w:p>
    <w:p w:rsidR="00F95444" w:rsidRPr="003E4251" w:rsidRDefault="00F95444" w:rsidP="00B514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requestor can normally request Priority Cataloging for up to 5 items.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tems will be processed by library staff within 2 working days after the receipt of </w:t>
      </w:r>
      <w:r w:rsidRPr="003E4251">
        <w:rPr>
          <w:rFonts w:ascii="Arial" w:hAnsi="Arial" w:cs="Arial" w:hint="eastAsia"/>
        </w:rPr>
        <w:t>the Library Priority Cataloguing R</w:t>
      </w:r>
      <w:r w:rsidRPr="003E4251">
        <w:rPr>
          <w:rFonts w:ascii="Arial" w:hAnsi="Arial" w:cs="Arial"/>
        </w:rPr>
        <w:t>e</w:t>
      </w:r>
      <w:r w:rsidRPr="003E4251">
        <w:rPr>
          <w:rFonts w:ascii="Arial" w:hAnsi="Arial" w:cs="Arial" w:hint="eastAsia"/>
        </w:rPr>
        <w:t xml:space="preserve">quest Form. </w:t>
      </w:r>
      <w:r w:rsidRPr="003E4251">
        <w:rPr>
          <w:rFonts w:ascii="Arial" w:hAnsi="Arial" w:cs="Arial"/>
        </w:rPr>
        <w:t>T</w:t>
      </w:r>
      <w:r w:rsidRPr="003E4251">
        <w:rPr>
          <w:rFonts w:ascii="Arial" w:hAnsi="Arial" w:cs="Arial" w:hint="eastAsia"/>
        </w:rPr>
        <w:t>he user will be notified when the items are ready for borrowing</w:t>
      </w:r>
      <w:r w:rsidR="00DA60E2" w:rsidRPr="003E4251">
        <w:rPr>
          <w:rFonts w:ascii="Arial" w:hAnsi="Arial" w:cs="Arial" w:hint="eastAsia"/>
        </w:rPr>
        <w:t xml:space="preserve">. </w:t>
      </w:r>
      <w:r w:rsidRPr="003E4251">
        <w:rPr>
          <w:rFonts w:ascii="Arial" w:hAnsi="Arial" w:cs="Arial" w:hint="eastAsia"/>
        </w:rPr>
        <w:t>(Note: Non-circulating items shall only be used in the Library</w:t>
      </w:r>
      <w:r w:rsidR="00DA60E2" w:rsidRPr="003E4251">
        <w:rPr>
          <w:rFonts w:ascii="Arial" w:hAnsi="Arial" w:cs="Arial" w:hint="eastAsia"/>
        </w:rPr>
        <w:t>)</w:t>
      </w:r>
    </w:p>
    <w:p w:rsidR="00293629" w:rsidRDefault="00293629" w:rsidP="00615B38">
      <w:pPr>
        <w:rPr>
          <w:rFonts w:ascii="Arial" w:hAnsi="Arial" w:cs="Arial" w:hint="eastAsia"/>
          <w:color w:val="000000"/>
          <w:sz w:val="24"/>
          <w:szCs w:val="24"/>
        </w:rPr>
      </w:pPr>
    </w:p>
    <w:p w:rsidR="00952EAF" w:rsidRPr="003E4251" w:rsidRDefault="00952EAF" w:rsidP="00615B3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For any </w:t>
      </w:r>
      <w:r w:rsidR="0091147B">
        <w:rPr>
          <w:rFonts w:ascii="Arial" w:hAnsi="Arial" w:cs="Arial" w:hint="eastAsia"/>
          <w:color w:val="000000"/>
          <w:sz w:val="24"/>
          <w:szCs w:val="24"/>
        </w:rPr>
        <w:t>issue concerned</w:t>
      </w:r>
      <w:r>
        <w:rPr>
          <w:rFonts w:ascii="Arial" w:hAnsi="Arial" w:cs="Arial" w:hint="eastAsia"/>
          <w:color w:val="000000"/>
          <w:sz w:val="24"/>
          <w:szCs w:val="24"/>
        </w:rPr>
        <w:t>, please contact</w:t>
      </w:r>
      <w:r w:rsidRPr="00952EAF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952EAF">
        <w:rPr>
          <w:rFonts w:ascii="Arial" w:hAnsi="Arial" w:cs="Arial"/>
          <w:b/>
          <w:sz w:val="24"/>
          <w:szCs w:val="24"/>
        </w:rPr>
        <w:t>lib-CDD@xjtlu.edu.cn</w:t>
      </w:r>
      <w:r>
        <w:rPr>
          <w:rFonts w:ascii="Arial" w:hAnsi="Arial" w:cs="Arial" w:hint="eastAsia"/>
          <w:b/>
          <w:sz w:val="20"/>
          <w:szCs w:val="20"/>
        </w:rPr>
        <w:t>.</w:t>
      </w:r>
    </w:p>
    <w:p w:rsidR="00E420DF" w:rsidRPr="0091147B" w:rsidRDefault="00E420DF" w:rsidP="00615B38">
      <w:pPr>
        <w:rPr>
          <w:rFonts w:ascii="Arial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Pr="0091147B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8878FF" w:rsidRDefault="008878FF" w:rsidP="00615B38">
      <w:pPr>
        <w:rPr>
          <w:rFonts w:ascii="Arial" w:eastAsia="Times New Roman" w:hAnsi="Arial" w:cs="Arial"/>
          <w:sz w:val="20"/>
          <w:szCs w:val="20"/>
        </w:rPr>
      </w:pPr>
    </w:p>
    <w:p w:rsidR="00770C87" w:rsidRDefault="00770C87" w:rsidP="008878FF">
      <w:pPr>
        <w:pStyle w:val="Default"/>
        <w:rPr>
          <w:rFonts w:ascii="Arial" w:hAnsi="Arial" w:cs="Arial" w:hint="eastAsia"/>
          <w:color w:val="auto"/>
          <w:sz w:val="20"/>
          <w:szCs w:val="20"/>
        </w:rPr>
      </w:pPr>
    </w:p>
    <w:p w:rsidR="007A38EB" w:rsidRPr="007A38EB" w:rsidRDefault="007A38EB" w:rsidP="008878FF">
      <w:pPr>
        <w:pStyle w:val="Default"/>
        <w:rPr>
          <w:rFonts w:ascii="Arial" w:hAnsi="Arial" w:cs="Arial" w:hint="eastAsia"/>
          <w:b/>
          <w:bCs/>
          <w:sz w:val="28"/>
          <w:szCs w:val="28"/>
        </w:rPr>
      </w:pPr>
    </w:p>
    <w:p w:rsidR="008878FF" w:rsidRPr="00063FE4" w:rsidRDefault="00BF26D2" w:rsidP="00770C8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Library </w:t>
      </w:r>
      <w:r w:rsidR="00992D5B">
        <w:rPr>
          <w:rFonts w:ascii="Arial" w:hAnsi="Arial" w:cs="Arial" w:hint="eastAsia"/>
          <w:b/>
          <w:bCs/>
          <w:sz w:val="28"/>
          <w:szCs w:val="28"/>
        </w:rPr>
        <w:t>Priority</w:t>
      </w:r>
      <w:r w:rsidR="009118E7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8878FF" w:rsidRPr="00063FE4">
        <w:rPr>
          <w:rFonts w:ascii="Arial" w:hAnsi="Arial" w:cs="Arial"/>
          <w:b/>
          <w:bCs/>
          <w:sz w:val="28"/>
          <w:szCs w:val="28"/>
        </w:rPr>
        <w:t>Cataloging Request Form</w:t>
      </w:r>
    </w:p>
    <w:p w:rsidR="008878FF" w:rsidRPr="00CD347F" w:rsidRDefault="008878FF" w:rsidP="008878FF">
      <w:pPr>
        <w:pStyle w:val="Default"/>
        <w:rPr>
          <w:rFonts w:asciiTheme="majorEastAsia" w:eastAsiaTheme="majorEastAsia" w:hAnsiTheme="majorEastAsia" w:cs="Arial"/>
          <w:b/>
          <w:sz w:val="28"/>
          <w:szCs w:val="28"/>
        </w:rPr>
      </w:pPr>
      <w:r w:rsidRPr="00063FE4">
        <w:rPr>
          <w:rFonts w:ascii="Arial" w:eastAsia="....o..." w:hAnsi="Arial" w:cs="Arial"/>
          <w:sz w:val="28"/>
          <w:szCs w:val="28"/>
        </w:rPr>
        <w:t xml:space="preserve">                    </w:t>
      </w:r>
      <w:r w:rsidR="00063FE4">
        <w:rPr>
          <w:rFonts w:ascii="Arial" w:eastAsia="....o..." w:hAnsi="Arial" w:cs="Arial" w:hint="eastAsia"/>
          <w:sz w:val="28"/>
          <w:szCs w:val="28"/>
        </w:rPr>
        <w:t xml:space="preserve">                   </w:t>
      </w:r>
      <w:r w:rsidRPr="00063FE4">
        <w:rPr>
          <w:rFonts w:ascii="Arial" w:eastAsia="....o..." w:hAnsi="Arial" w:cs="Arial"/>
          <w:sz w:val="28"/>
          <w:szCs w:val="28"/>
        </w:rPr>
        <w:t xml:space="preserve"> </w:t>
      </w:r>
      <w:r w:rsidR="00BF26D2" w:rsidRPr="00CD347F">
        <w:rPr>
          <w:rFonts w:asciiTheme="majorEastAsia" w:eastAsiaTheme="majorEastAsia" w:hAnsiTheme="majorEastAsia" w:cs="Arial"/>
          <w:b/>
          <w:sz w:val="28"/>
          <w:szCs w:val="28"/>
        </w:rPr>
        <w:t>图书</w:t>
      </w:r>
      <w:r w:rsidR="00570678" w:rsidRPr="00CD347F">
        <w:rPr>
          <w:rFonts w:asciiTheme="majorEastAsia" w:eastAsiaTheme="majorEastAsia" w:hAnsiTheme="majorEastAsia" w:cs="Arial" w:hint="eastAsia"/>
          <w:b/>
          <w:sz w:val="28"/>
          <w:szCs w:val="28"/>
        </w:rPr>
        <w:t>馆预约</w:t>
      </w:r>
      <w:r w:rsidRPr="00CD347F">
        <w:rPr>
          <w:rFonts w:asciiTheme="majorEastAsia" w:eastAsiaTheme="majorEastAsia" w:hAnsiTheme="majorEastAsia" w:cs="Arial"/>
          <w:b/>
          <w:sz w:val="28"/>
          <w:szCs w:val="28"/>
        </w:rPr>
        <w:t>编目申请表</w:t>
      </w:r>
    </w:p>
    <w:p w:rsidR="00BE69EB" w:rsidRPr="006F39D9" w:rsidRDefault="008878FF" w:rsidP="001B3115">
      <w:pPr>
        <w:pStyle w:val="Default"/>
        <w:jc w:val="both"/>
        <w:rPr>
          <w:rFonts w:ascii="Arial" w:eastAsia="....o..." w:hAnsi="Arial" w:cs="Arial"/>
          <w:sz w:val="20"/>
          <w:szCs w:val="20"/>
        </w:rPr>
      </w:pPr>
      <w:r w:rsidRPr="006F39D9">
        <w:rPr>
          <w:rFonts w:ascii="Arial" w:eastAsia="....o..." w:hAnsi="Arial" w:cs="Arial"/>
          <w:sz w:val="20"/>
          <w:szCs w:val="20"/>
        </w:rPr>
        <w:t>Please fill ou</w:t>
      </w:r>
      <w:r w:rsidR="00570678" w:rsidRPr="006F39D9">
        <w:rPr>
          <w:rFonts w:ascii="Arial" w:eastAsia="....o..." w:hAnsi="Arial" w:cs="Arial"/>
          <w:sz w:val="20"/>
          <w:szCs w:val="20"/>
        </w:rPr>
        <w:t xml:space="preserve">t the form to initiate </w:t>
      </w:r>
      <w:r w:rsidR="0081148A" w:rsidRPr="006F39D9">
        <w:rPr>
          <w:rFonts w:ascii="Arial" w:eastAsia="....o..." w:hAnsi="Arial" w:cs="Arial"/>
          <w:sz w:val="20"/>
          <w:szCs w:val="20"/>
        </w:rPr>
        <w:t>the</w:t>
      </w:r>
      <w:r w:rsidR="00992D5B" w:rsidRPr="006F39D9">
        <w:rPr>
          <w:rFonts w:ascii="Arial" w:eastAsia="....o..." w:hAnsi="Arial" w:cs="Arial"/>
          <w:sz w:val="20"/>
          <w:szCs w:val="20"/>
        </w:rPr>
        <w:t xml:space="preserve"> </w:t>
      </w:r>
      <w:r w:rsidR="00992D5B" w:rsidRPr="00673BB2">
        <w:rPr>
          <w:rFonts w:ascii="Arial" w:eastAsia="....o..." w:hAnsi="Arial" w:cs="Arial"/>
          <w:color w:val="auto"/>
          <w:sz w:val="20"/>
          <w:szCs w:val="20"/>
        </w:rPr>
        <w:t>Priority</w:t>
      </w:r>
      <w:r w:rsidR="00F52CF0" w:rsidRPr="00673BB2">
        <w:rPr>
          <w:rFonts w:ascii="Arial" w:eastAsia="....o..." w:hAnsi="Arial" w:cs="Arial"/>
          <w:color w:val="auto"/>
          <w:sz w:val="20"/>
          <w:szCs w:val="20"/>
        </w:rPr>
        <w:t xml:space="preserve"> Cataloging </w:t>
      </w:r>
      <w:r w:rsidR="002F349E" w:rsidRPr="00673BB2">
        <w:rPr>
          <w:rFonts w:ascii="Arial" w:eastAsia="....o..." w:hAnsi="Arial" w:cs="Arial"/>
          <w:color w:val="auto"/>
          <w:sz w:val="20"/>
          <w:szCs w:val="20"/>
        </w:rPr>
        <w:t>Service</w:t>
      </w:r>
      <w:r w:rsidR="002F349E" w:rsidRPr="00673BB2">
        <w:rPr>
          <w:rFonts w:ascii="Arial" w:eastAsia="....o..." w:hAnsi="Arial" w:cs="Arial"/>
          <w:color w:val="FF0000"/>
          <w:sz w:val="20"/>
          <w:szCs w:val="20"/>
        </w:rPr>
        <w:t xml:space="preserve"> </w:t>
      </w:r>
      <w:r w:rsidRPr="006F39D9">
        <w:rPr>
          <w:rFonts w:ascii="Arial" w:eastAsia="....o..." w:hAnsi="Arial" w:cs="Arial"/>
          <w:sz w:val="20"/>
          <w:szCs w:val="20"/>
        </w:rPr>
        <w:t xml:space="preserve">for the library materials which have been ordered and </w:t>
      </w:r>
      <w:r w:rsidR="00992D5B" w:rsidRPr="006F39D9">
        <w:rPr>
          <w:rFonts w:ascii="Arial" w:eastAsia="....o..." w:hAnsi="Arial" w:cs="Arial"/>
          <w:sz w:val="20"/>
          <w:szCs w:val="20"/>
        </w:rPr>
        <w:t>arrived</w:t>
      </w:r>
      <w:r w:rsidRPr="006F39D9">
        <w:rPr>
          <w:rFonts w:ascii="Arial" w:eastAsia="....o..." w:hAnsi="Arial" w:cs="Arial"/>
          <w:sz w:val="20"/>
          <w:szCs w:val="20"/>
        </w:rPr>
        <w:t xml:space="preserve"> in the library </w:t>
      </w:r>
      <w:r w:rsidR="00992D5B" w:rsidRPr="006F39D9">
        <w:rPr>
          <w:rFonts w:ascii="Arial" w:eastAsia="....o..." w:hAnsi="Arial" w:cs="Arial"/>
          <w:sz w:val="20"/>
          <w:szCs w:val="20"/>
        </w:rPr>
        <w:t>yet not</w:t>
      </w:r>
      <w:r w:rsidRPr="006F39D9">
        <w:rPr>
          <w:rFonts w:ascii="Arial" w:eastAsia="....o..." w:hAnsi="Arial" w:cs="Arial"/>
          <w:sz w:val="20"/>
          <w:szCs w:val="20"/>
        </w:rPr>
        <w:t xml:space="preserve"> processed for borrowing. The form s</w:t>
      </w:r>
      <w:r w:rsidR="00992D5B" w:rsidRPr="006F39D9">
        <w:rPr>
          <w:rFonts w:ascii="Arial" w:eastAsia="....o..." w:hAnsi="Arial" w:cs="Arial"/>
          <w:sz w:val="20"/>
          <w:szCs w:val="20"/>
        </w:rPr>
        <w:t>hall</w:t>
      </w:r>
      <w:r w:rsidRPr="006F39D9">
        <w:rPr>
          <w:rFonts w:ascii="Arial" w:eastAsia="....o..." w:hAnsi="Arial" w:cs="Arial"/>
          <w:sz w:val="20"/>
          <w:szCs w:val="20"/>
        </w:rPr>
        <w:t xml:space="preserve"> be submitt</w:t>
      </w:r>
      <w:r w:rsidR="002E1103" w:rsidRPr="006F39D9">
        <w:rPr>
          <w:rFonts w:ascii="Arial" w:eastAsia="....o..." w:hAnsi="Arial" w:cs="Arial"/>
          <w:sz w:val="20"/>
          <w:szCs w:val="20"/>
        </w:rPr>
        <w:t xml:space="preserve">ed in person to the Service </w:t>
      </w:r>
      <w:r w:rsidR="005701EF" w:rsidRPr="006F39D9">
        <w:rPr>
          <w:rFonts w:ascii="Arial" w:eastAsia="....o..." w:hAnsi="Arial" w:cs="Arial"/>
          <w:sz w:val="20"/>
          <w:szCs w:val="20"/>
        </w:rPr>
        <w:t xml:space="preserve">Counter </w:t>
      </w:r>
      <w:r w:rsidR="00992D5B" w:rsidRPr="006F39D9">
        <w:rPr>
          <w:rFonts w:ascii="Arial" w:eastAsia="....o..." w:hAnsi="Arial" w:cs="Arial"/>
          <w:sz w:val="20"/>
          <w:szCs w:val="20"/>
        </w:rPr>
        <w:t>on Level 3</w:t>
      </w:r>
      <w:r w:rsidR="00BE69EB" w:rsidRPr="006F39D9">
        <w:rPr>
          <w:rFonts w:ascii="Arial" w:eastAsia="....o..." w:hAnsi="Arial" w:cs="Arial"/>
          <w:sz w:val="20"/>
          <w:szCs w:val="20"/>
        </w:rPr>
        <w:t xml:space="preserve"> </w:t>
      </w:r>
      <w:r w:rsidRPr="006F39D9">
        <w:rPr>
          <w:rFonts w:ascii="Arial" w:eastAsia="....o..." w:hAnsi="Arial" w:cs="Arial"/>
          <w:sz w:val="20"/>
          <w:szCs w:val="20"/>
        </w:rPr>
        <w:t xml:space="preserve">of the </w:t>
      </w:r>
      <w:r w:rsidR="002E1103" w:rsidRPr="006F39D9">
        <w:rPr>
          <w:rFonts w:ascii="Arial" w:eastAsia="....o..." w:hAnsi="Arial" w:cs="Arial"/>
          <w:sz w:val="20"/>
          <w:szCs w:val="20"/>
        </w:rPr>
        <w:t>Central Building</w:t>
      </w:r>
      <w:r w:rsidR="007A38EB">
        <w:rPr>
          <w:rFonts w:ascii="Arial" w:eastAsia="....o..." w:hAnsi="Arial" w:cs="Arial" w:hint="eastAsia"/>
          <w:sz w:val="20"/>
          <w:szCs w:val="20"/>
        </w:rPr>
        <w:t>.</w:t>
      </w:r>
    </w:p>
    <w:p w:rsidR="008878FF" w:rsidRPr="006F39D9" w:rsidRDefault="008878FF" w:rsidP="001B3115">
      <w:pPr>
        <w:pStyle w:val="Default"/>
        <w:jc w:val="both"/>
        <w:rPr>
          <w:rFonts w:ascii="Arial" w:eastAsia="....o..." w:hAnsi="Arial" w:cs="Arial"/>
          <w:sz w:val="20"/>
          <w:szCs w:val="20"/>
        </w:rPr>
      </w:pPr>
    </w:p>
    <w:p w:rsidR="00992D5B" w:rsidRDefault="00992D5B" w:rsidP="001B3115">
      <w:pPr>
        <w:pStyle w:val="Default"/>
        <w:jc w:val="both"/>
        <w:rPr>
          <w:rFonts w:ascii="Arial" w:eastAsia="....o..." w:hAnsi="Arial" w:cs="Arial"/>
          <w:color w:val="auto"/>
          <w:sz w:val="20"/>
          <w:szCs w:val="20"/>
        </w:rPr>
      </w:pPr>
      <w:r w:rsidRPr="006F39D9">
        <w:rPr>
          <w:rFonts w:ascii="Arial" w:eastAsia="....o..." w:hAnsi="Arial" w:cs="Arial"/>
          <w:sz w:val="20"/>
          <w:szCs w:val="20"/>
        </w:rPr>
        <w:t>Items will ordinarily be processed by library staff within 2 working days after the receipt of the Library Priority Cataloguing Request Form. The user will be notified when the items are ready for borrowing</w:t>
      </w:r>
      <w:r w:rsidRPr="006F39D9">
        <w:rPr>
          <w:rFonts w:ascii="Arial" w:eastAsia="....o..." w:hAnsi="Arial" w:cs="Arial"/>
          <w:color w:val="auto"/>
          <w:sz w:val="20"/>
          <w:szCs w:val="20"/>
        </w:rPr>
        <w:t xml:space="preserve">. </w:t>
      </w:r>
      <w:r w:rsidRPr="006F39D9">
        <w:rPr>
          <w:rFonts w:ascii="Arial" w:eastAsia="....o..." w:hAnsi="Arial" w:cs="Arial"/>
          <w:sz w:val="20"/>
          <w:szCs w:val="20"/>
        </w:rPr>
        <w:t>(Note: Non-circulating items shall only be used in the Library</w:t>
      </w:r>
      <w:r w:rsidRPr="006F39D9">
        <w:rPr>
          <w:rFonts w:ascii="Arial" w:eastAsia="....o..." w:hAnsi="Arial" w:cs="Arial"/>
          <w:color w:val="auto"/>
          <w:sz w:val="20"/>
          <w:szCs w:val="20"/>
        </w:rPr>
        <w:t>)</w:t>
      </w:r>
    </w:p>
    <w:p w:rsidR="00C91361" w:rsidRDefault="00C91361" w:rsidP="008878FF">
      <w:pPr>
        <w:pStyle w:val="Default"/>
        <w:rPr>
          <w:rFonts w:ascii="Arial" w:eastAsia="....o..." w:hAnsi="Arial" w:cs="Arial" w:hint="eastAsia"/>
          <w:sz w:val="20"/>
          <w:szCs w:val="20"/>
        </w:rPr>
      </w:pPr>
    </w:p>
    <w:p w:rsidR="007A38EB" w:rsidRPr="00060977" w:rsidRDefault="007A38EB" w:rsidP="00060977">
      <w:pPr>
        <w:rPr>
          <w:rFonts w:ascii="Arial" w:hAnsi="Arial" w:cs="Arial"/>
          <w:color w:val="000000"/>
          <w:sz w:val="20"/>
          <w:szCs w:val="20"/>
        </w:rPr>
      </w:pPr>
      <w:r w:rsidRPr="007A38EB">
        <w:rPr>
          <w:rFonts w:ascii="Arial" w:hAnsi="Arial" w:cs="Arial" w:hint="eastAsia"/>
          <w:color w:val="000000"/>
          <w:sz w:val="20"/>
          <w:szCs w:val="20"/>
        </w:rPr>
        <w:t xml:space="preserve">For any issue concerned, please contact </w:t>
      </w:r>
      <w:r w:rsidRPr="007A38EB">
        <w:rPr>
          <w:rFonts w:ascii="Arial" w:hAnsi="Arial" w:cs="Arial"/>
          <w:b/>
          <w:sz w:val="20"/>
          <w:szCs w:val="20"/>
        </w:rPr>
        <w:t>lib-CDD@xjtlu.edu.cn</w:t>
      </w:r>
      <w:r w:rsidRPr="007A38EB">
        <w:rPr>
          <w:rFonts w:ascii="Arial" w:hAnsi="Arial" w:cs="Arial" w:hint="eastAsia"/>
          <w:b/>
          <w:sz w:val="20"/>
          <w:szCs w:val="20"/>
        </w:rPr>
        <w:t>.</w:t>
      </w:r>
    </w:p>
    <w:p w:rsidR="008878FF" w:rsidRPr="00770C87" w:rsidRDefault="00570678" w:rsidP="008878FF">
      <w:pPr>
        <w:pStyle w:val="Default"/>
        <w:rPr>
          <w:rFonts w:asciiTheme="minorEastAsia" w:hAnsiTheme="minorEastAsia" w:cs="....o..."/>
          <w:sz w:val="20"/>
          <w:szCs w:val="20"/>
        </w:rPr>
      </w:pPr>
      <w:r w:rsidRPr="00770C87">
        <w:rPr>
          <w:rFonts w:asciiTheme="minorEastAsia" w:hAnsiTheme="minorEastAsia" w:cs="....o..." w:hint="eastAsia"/>
          <w:sz w:val="20"/>
          <w:szCs w:val="20"/>
        </w:rPr>
        <w:t>若您需提出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图书</w:t>
      </w:r>
      <w:r w:rsidRPr="00770C87">
        <w:rPr>
          <w:rFonts w:asciiTheme="minorEastAsia" w:hAnsiTheme="minorEastAsia" w:cs="....o..." w:hint="eastAsia"/>
          <w:sz w:val="20"/>
          <w:szCs w:val="20"/>
        </w:rPr>
        <w:t>预约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编目服务申请，请填写下表，</w:t>
      </w:r>
      <w:r w:rsidR="00BE69EB" w:rsidRPr="00770C87">
        <w:rPr>
          <w:rFonts w:asciiTheme="minorEastAsia" w:hAnsiTheme="minorEastAsia" w:cs="....o..." w:hint="eastAsia"/>
          <w:sz w:val="20"/>
          <w:szCs w:val="20"/>
        </w:rPr>
        <w:t>以便更快的借阅在编目处理中的馆藏资料。填妥资料后请交</w:t>
      </w:r>
      <w:r w:rsidR="00554886" w:rsidRPr="00770C87">
        <w:rPr>
          <w:rFonts w:asciiTheme="minorEastAsia" w:hAnsiTheme="minorEastAsia" w:cs="....o..." w:hint="eastAsia"/>
          <w:sz w:val="20"/>
          <w:szCs w:val="20"/>
        </w:rPr>
        <w:t>至</w:t>
      </w:r>
      <w:r w:rsidR="00BE69EB" w:rsidRPr="00770C87">
        <w:rPr>
          <w:rFonts w:asciiTheme="minorEastAsia" w:hAnsiTheme="minorEastAsia" w:cs="....o..." w:hint="eastAsia"/>
          <w:sz w:val="20"/>
          <w:szCs w:val="20"/>
        </w:rPr>
        <w:t>图书馆</w:t>
      </w:r>
      <w:r w:rsidR="00BE69EB" w:rsidRPr="00770C87">
        <w:rPr>
          <w:rFonts w:asciiTheme="minorEastAsia" w:hAnsiTheme="minorEastAsia" w:cs="....o..."/>
          <w:sz w:val="20"/>
          <w:szCs w:val="20"/>
        </w:rPr>
        <w:t>3</w:t>
      </w:r>
      <w:r w:rsidR="00BE69EB" w:rsidRPr="00770C87">
        <w:rPr>
          <w:rFonts w:asciiTheme="minorEastAsia" w:hAnsiTheme="minorEastAsia" w:cs="....o..." w:hint="eastAsia"/>
          <w:sz w:val="20"/>
          <w:szCs w:val="20"/>
        </w:rPr>
        <w:t>楼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的流通</w:t>
      </w:r>
      <w:r w:rsidR="00BE69EB" w:rsidRPr="00770C87">
        <w:rPr>
          <w:rFonts w:asciiTheme="minorEastAsia" w:hAnsiTheme="minorEastAsia" w:cs="....o..." w:hint="eastAsia"/>
          <w:sz w:val="20"/>
          <w:szCs w:val="20"/>
        </w:rPr>
        <w:t>服务台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。</w:t>
      </w:r>
    </w:p>
    <w:p w:rsidR="00100352" w:rsidRPr="00770C87" w:rsidRDefault="00100352" w:rsidP="008878FF">
      <w:pPr>
        <w:pStyle w:val="Default"/>
        <w:rPr>
          <w:rFonts w:asciiTheme="minorEastAsia" w:hAnsiTheme="minorEastAsia" w:cs="....o..."/>
          <w:sz w:val="20"/>
          <w:szCs w:val="20"/>
        </w:rPr>
      </w:pPr>
    </w:p>
    <w:p w:rsidR="008878FF" w:rsidRPr="00770C87" w:rsidRDefault="009F71D6" w:rsidP="008878FF">
      <w:pPr>
        <w:pStyle w:val="Default"/>
        <w:rPr>
          <w:rFonts w:asciiTheme="minorEastAsia" w:hAnsiTheme="minorEastAsia" w:cs="....o..."/>
          <w:sz w:val="20"/>
          <w:szCs w:val="20"/>
        </w:rPr>
      </w:pPr>
      <w:r w:rsidRPr="00770C87">
        <w:rPr>
          <w:rFonts w:asciiTheme="minorEastAsia" w:hAnsiTheme="minorEastAsia" w:cs="....o..." w:hint="eastAsia"/>
          <w:sz w:val="20"/>
          <w:szCs w:val="20"/>
        </w:rPr>
        <w:t>馆方收到有关的加快编目申请后，将于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两个工作日内优先处理有关的图书资料，一般每次申请加快的资料不超过五项。当馆员完成处理后，申</w:t>
      </w:r>
      <w:r w:rsidRPr="00770C87">
        <w:rPr>
          <w:rFonts w:asciiTheme="minorEastAsia" w:hAnsiTheme="minorEastAsia" w:cs="....o..." w:hint="eastAsia"/>
          <w:sz w:val="20"/>
          <w:szCs w:val="20"/>
        </w:rPr>
        <w:t>请人将会</w:t>
      </w:r>
      <w:r w:rsidR="00554886" w:rsidRPr="00770C87">
        <w:rPr>
          <w:rFonts w:asciiTheme="minorEastAsia" w:hAnsiTheme="minorEastAsia" w:cs="....o..." w:hint="eastAsia"/>
          <w:sz w:val="20"/>
          <w:szCs w:val="20"/>
        </w:rPr>
        <w:t>通</w:t>
      </w:r>
      <w:r w:rsidRPr="00770C87">
        <w:rPr>
          <w:rFonts w:asciiTheme="minorEastAsia" w:hAnsiTheme="minorEastAsia" w:cs="....o..." w:hint="eastAsia"/>
          <w:sz w:val="20"/>
          <w:szCs w:val="20"/>
        </w:rPr>
        <w:t>过电邮或电话收到馆方发出的到馆借书的通知；如有关图书为不能外借的资料，那么</w:t>
      </w:r>
      <w:r w:rsidR="00BE69EB" w:rsidRPr="00770C87">
        <w:rPr>
          <w:rFonts w:asciiTheme="minorEastAsia" w:hAnsiTheme="minorEastAsia" w:cs="....o..." w:hint="eastAsia"/>
          <w:sz w:val="20"/>
          <w:szCs w:val="20"/>
        </w:rPr>
        <w:t>申请人只能在</w:t>
      </w:r>
      <w:r w:rsidR="008878FF" w:rsidRPr="00770C87">
        <w:rPr>
          <w:rFonts w:asciiTheme="minorEastAsia" w:hAnsiTheme="minorEastAsia" w:cs="....o..." w:hint="eastAsia"/>
          <w:sz w:val="20"/>
          <w:szCs w:val="20"/>
        </w:rPr>
        <w:t>馆内阅览。</w:t>
      </w:r>
    </w:p>
    <w:p w:rsidR="002E0A48" w:rsidRDefault="002E0A48" w:rsidP="008878FF">
      <w:pPr>
        <w:pStyle w:val="Default"/>
        <w:rPr>
          <w:rFonts w:ascii="....o..." w:eastAsia="....o..." w:cs="....o..." w:hint="eastAsia"/>
          <w:sz w:val="22"/>
          <w:szCs w:val="22"/>
        </w:rPr>
      </w:pPr>
    </w:p>
    <w:p w:rsidR="005E615C" w:rsidRDefault="005E615C" w:rsidP="008878FF">
      <w:pPr>
        <w:pStyle w:val="Default"/>
        <w:rPr>
          <w:rFonts w:ascii="Arial" w:hAnsi="Arial" w:cs="Arial" w:hint="eastAsia"/>
          <w:b/>
          <w:color w:val="auto"/>
          <w:sz w:val="20"/>
          <w:szCs w:val="20"/>
        </w:rPr>
      </w:pPr>
      <w:r>
        <w:rPr>
          <w:rFonts w:asciiTheme="minorEastAsia" w:hAnsiTheme="minorEastAsia" w:cs="....o..." w:hint="eastAsia"/>
          <w:sz w:val="20"/>
          <w:szCs w:val="20"/>
        </w:rPr>
        <w:t>如有任何疑问,请联系</w:t>
      </w:r>
      <w:r w:rsidRPr="007A38EB">
        <w:rPr>
          <w:rFonts w:ascii="Arial" w:hAnsi="Arial" w:cs="Arial"/>
          <w:b/>
          <w:color w:val="auto"/>
          <w:sz w:val="20"/>
          <w:szCs w:val="20"/>
        </w:rPr>
        <w:t>lib-CDD@xjtlu.edu.cn</w:t>
      </w:r>
      <w:r w:rsidRPr="00770C87">
        <w:rPr>
          <w:rFonts w:asciiTheme="minorEastAsia" w:hAnsiTheme="minorEastAsia" w:cs="....o..." w:hint="eastAsia"/>
          <w:sz w:val="20"/>
          <w:szCs w:val="20"/>
        </w:rPr>
        <w:t>。</w:t>
      </w:r>
    </w:p>
    <w:p w:rsidR="005E615C" w:rsidRDefault="005E615C" w:rsidP="008878FF">
      <w:pPr>
        <w:pStyle w:val="Default"/>
        <w:rPr>
          <w:rFonts w:ascii="....o..." w:eastAsia="....o..." w:cs="....o..." w:hint="eastAsia"/>
          <w:sz w:val="22"/>
          <w:szCs w:val="22"/>
        </w:rPr>
      </w:pPr>
    </w:p>
    <w:p w:rsidR="002E0A48" w:rsidRPr="0040664D" w:rsidRDefault="002E0A48" w:rsidP="008878FF">
      <w:pPr>
        <w:pStyle w:val="Default"/>
        <w:rPr>
          <w:rFonts w:ascii="....o..." w:eastAsia="....o..." w:cs="....o..."/>
          <w:sz w:val="20"/>
          <w:szCs w:val="20"/>
        </w:rPr>
      </w:pPr>
      <w:r w:rsidRPr="0040664D">
        <w:rPr>
          <w:b/>
          <w:bCs/>
          <w:sz w:val="20"/>
          <w:szCs w:val="20"/>
        </w:rPr>
        <w:t>To be filled by user</w:t>
      </w:r>
      <w:r w:rsidRPr="00382E2F">
        <w:rPr>
          <w:rFonts w:asciiTheme="minorEastAsia" w:hAnsiTheme="minorEastAsia" w:cs="....o..." w:hint="eastAsia"/>
          <w:b/>
          <w:sz w:val="20"/>
          <w:szCs w:val="20"/>
        </w:rPr>
        <w:t>由申请者填写</w:t>
      </w:r>
    </w:p>
    <w:p w:rsidR="008878FF" w:rsidRPr="0040664D" w:rsidRDefault="008878FF" w:rsidP="00887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878FF" w:rsidRPr="0040664D" w:rsidTr="006476BD">
        <w:trPr>
          <w:trHeight w:val="983"/>
        </w:trPr>
        <w:tc>
          <w:tcPr>
            <w:tcW w:w="9039" w:type="dxa"/>
          </w:tcPr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User Information </w:t>
            </w:r>
            <w:r w:rsidR="002E0A48" w:rsidRPr="00382E2F">
              <w:rPr>
                <w:rFonts w:asciiTheme="minorEastAsia" w:hAnsiTheme="minorEastAsia" w:cs="....o..." w:hint="eastAsia"/>
                <w:b/>
                <w:color w:val="000000"/>
                <w:sz w:val="20"/>
                <w:szCs w:val="20"/>
              </w:rPr>
              <w:t>申请者资料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Name </w:t>
            </w:r>
            <w:r w:rsidRPr="00C83F7E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姓名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_________ </w:t>
            </w:r>
          </w:p>
          <w:p w:rsidR="008878FF" w:rsidRPr="0040664D" w:rsidRDefault="00D940F0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Student/Staff</w:t>
            </w:r>
            <w:r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832902"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ID </w:t>
            </w:r>
            <w:r w:rsidR="008878FF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No. 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学生</w:t>
            </w:r>
            <w:r w:rsidR="008878FF" w:rsidRPr="00382E2F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/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员工卡号</w:t>
            </w:r>
            <w:r w:rsidR="008878FF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="008878FF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 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Tel. No. 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联络电话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____ 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E-mail 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电邮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____ </w:t>
            </w:r>
          </w:p>
        </w:tc>
      </w:tr>
      <w:tr w:rsidR="008878FF" w:rsidRPr="0040664D" w:rsidTr="006476BD">
        <w:trPr>
          <w:trHeight w:val="1173"/>
        </w:trPr>
        <w:tc>
          <w:tcPr>
            <w:tcW w:w="9039" w:type="dxa"/>
          </w:tcPr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Requested </w:t>
            </w:r>
            <w:r w:rsidR="00832902" w:rsidRPr="0040664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Items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书目资料</w:t>
            </w:r>
          </w:p>
          <w:p w:rsidR="008878FF" w:rsidRPr="0040664D" w:rsidRDefault="002E0A48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ISBN</w:t>
            </w:r>
            <w:r w:rsidR="008878FF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标准书号</w:t>
            </w:r>
            <w:r w:rsidR="008878FF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 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Title(s) </w:t>
            </w:r>
            <w:r w:rsidR="002E0A48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书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名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878FF" w:rsidRPr="0040664D" w:rsidRDefault="008878FF" w:rsidP="0088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 </w:t>
            </w:r>
          </w:p>
        </w:tc>
      </w:tr>
    </w:tbl>
    <w:p w:rsidR="008878FF" w:rsidRPr="0040664D" w:rsidRDefault="008878FF" w:rsidP="008878FF">
      <w:pPr>
        <w:pStyle w:val="Default"/>
        <w:rPr>
          <w:rFonts w:ascii="....o..." w:eastAsia="....o..." w:cs="....o..."/>
          <w:sz w:val="20"/>
          <w:szCs w:val="20"/>
        </w:rPr>
      </w:pPr>
    </w:p>
    <w:p w:rsidR="008878FF" w:rsidRPr="0040664D" w:rsidRDefault="00554886" w:rsidP="008878FF">
      <w:pPr>
        <w:pStyle w:val="Default"/>
        <w:rPr>
          <w:bCs/>
          <w:sz w:val="20"/>
          <w:szCs w:val="20"/>
        </w:rPr>
      </w:pPr>
      <w:r w:rsidRPr="0040664D">
        <w:rPr>
          <w:rFonts w:hint="eastAsia"/>
          <w:b/>
          <w:bCs/>
          <w:sz w:val="20"/>
          <w:szCs w:val="20"/>
        </w:rPr>
        <w:t>To be filled by Library Circulation Staff</w:t>
      </w:r>
      <w:r w:rsidR="00D23FAA" w:rsidRPr="0040664D">
        <w:rPr>
          <w:rFonts w:hint="eastAsia"/>
          <w:b/>
          <w:bCs/>
          <w:sz w:val="20"/>
          <w:szCs w:val="20"/>
        </w:rPr>
        <w:t xml:space="preserve"> </w:t>
      </w:r>
      <w:r w:rsidR="00D23FAA" w:rsidRPr="00382E2F">
        <w:rPr>
          <w:rFonts w:asciiTheme="minorEastAsia" w:hAnsiTheme="minorEastAsia" w:hint="eastAsia"/>
          <w:b/>
          <w:bCs/>
          <w:sz w:val="20"/>
          <w:szCs w:val="20"/>
        </w:rPr>
        <w:t>由图书馆流通馆员填写</w:t>
      </w:r>
    </w:p>
    <w:p w:rsidR="00D23FAA" w:rsidRPr="0040664D" w:rsidRDefault="00D23FAA" w:rsidP="00D2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23FAA" w:rsidRPr="0040664D" w:rsidTr="006476BD">
        <w:trPr>
          <w:trHeight w:val="589"/>
        </w:trPr>
        <w:tc>
          <w:tcPr>
            <w:tcW w:w="9039" w:type="dxa"/>
          </w:tcPr>
          <w:p w:rsidR="00D23FAA" w:rsidRPr="0040664D" w:rsidRDefault="00D23FAA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Received Date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接收日期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: ________________________ Time </w:t>
            </w:r>
            <w:r w:rsidRPr="0040664D">
              <w:rPr>
                <w:rFonts w:ascii="....o..." w:eastAsia="....o..." w:hAnsi="Times New Roman" w:cs="....o..." w:hint="eastAsia"/>
                <w:color w:val="000000"/>
                <w:sz w:val="20"/>
                <w:szCs w:val="20"/>
              </w:rPr>
              <w:t>时间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 </w:t>
            </w:r>
          </w:p>
          <w:p w:rsidR="00D23FAA" w:rsidRPr="0040664D" w:rsidRDefault="00D23FAA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Received by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接收人员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______________________________________________________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_</w:t>
            </w:r>
            <w:r w:rsidR="00382E2F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FAA" w:rsidRPr="0040664D" w:rsidRDefault="00D23FAA" w:rsidP="0004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Remarks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备注</w:t>
            </w:r>
            <w:r w:rsidR="00B916DA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B916D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="00B916DA"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_______________________________________________________</w:t>
            </w:r>
            <w:r w:rsidR="00B916D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_____</w:t>
            </w:r>
            <w:r w:rsidR="00170DE1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</w:t>
            </w:r>
            <w:r w:rsidR="00B916D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</w:t>
            </w:r>
            <w:r w:rsidR="00F6283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23FAA" w:rsidRPr="0040664D" w:rsidRDefault="00D23FAA" w:rsidP="00D2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2E2F" w:rsidRDefault="00554886" w:rsidP="00D7555F">
      <w:pPr>
        <w:autoSpaceDE w:val="0"/>
        <w:autoSpaceDN w:val="0"/>
        <w:adjustRightInd w:val="0"/>
        <w:spacing w:after="0" w:line="240" w:lineRule="auto"/>
        <w:rPr>
          <w:rFonts w:ascii="....o..." w:eastAsia="....o..." w:hAnsi="Times New Roman" w:cs="....o..."/>
          <w:color w:val="000000"/>
          <w:sz w:val="20"/>
          <w:szCs w:val="20"/>
        </w:rPr>
      </w:pPr>
      <w:bookmarkStart w:id="0" w:name="_GoBack"/>
      <w:bookmarkEnd w:id="0"/>
      <w:r w:rsidRPr="0040664D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To be filled by Cataloguing</w:t>
      </w:r>
      <w:r w:rsidR="00D23FAA" w:rsidRPr="00406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Staff</w:t>
      </w:r>
      <w:r w:rsidR="00D23FAA" w:rsidRPr="0040664D">
        <w:rPr>
          <w:rFonts w:ascii="....o..." w:eastAsia="....o..." w:hAnsi="Times New Roman" w:cs="....o..." w:hint="eastAsia"/>
          <w:color w:val="000000"/>
          <w:sz w:val="20"/>
          <w:szCs w:val="20"/>
        </w:rPr>
        <w:t xml:space="preserve"> </w:t>
      </w:r>
      <w:r w:rsidR="00D23FAA" w:rsidRPr="00382E2F">
        <w:rPr>
          <w:rFonts w:asciiTheme="minorEastAsia" w:hAnsiTheme="minorEastAsia" w:cs="....o..." w:hint="eastAsia"/>
          <w:b/>
          <w:color w:val="000000"/>
          <w:sz w:val="20"/>
          <w:szCs w:val="20"/>
        </w:rPr>
        <w:t>由图书馆编目馆员填写</w:t>
      </w:r>
    </w:p>
    <w:p w:rsidR="00382E2F" w:rsidRPr="00382E2F" w:rsidRDefault="00382E2F" w:rsidP="00382E2F">
      <w:pPr>
        <w:autoSpaceDE w:val="0"/>
        <w:autoSpaceDN w:val="0"/>
        <w:adjustRightInd w:val="0"/>
        <w:spacing w:after="0" w:line="240" w:lineRule="auto"/>
        <w:ind w:firstLineChars="50" w:firstLine="100"/>
        <w:rPr>
          <w:rFonts w:asciiTheme="minorEastAsia" w:hAnsiTheme="minorEastAsia" w:cs="....o..."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23FAA" w:rsidRPr="0040664D" w:rsidTr="006476BD">
        <w:trPr>
          <w:trHeight w:val="805"/>
        </w:trPr>
        <w:tc>
          <w:tcPr>
            <w:tcW w:w="9039" w:type="dxa"/>
          </w:tcPr>
          <w:p w:rsidR="00D23FAA" w:rsidRPr="0040664D" w:rsidRDefault="00D23FAA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Received Date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接收日期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: ____________________ </w:t>
            </w:r>
            <w:r w:rsidR="009F71D6"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     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Time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时间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___ </w:t>
            </w:r>
          </w:p>
          <w:p w:rsidR="00D23FAA" w:rsidRPr="0040664D" w:rsidRDefault="00D23FAA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Received by </w:t>
            </w:r>
            <w:r w:rsidR="009F71D6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接收人员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  <w:r w:rsidR="00382E2F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="00382E2F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FAA" w:rsidRPr="0040664D" w:rsidRDefault="00D23FAA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Handled by </w:t>
            </w:r>
            <w:r w:rsidR="009F71D6"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处理人员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 ____________________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="009F71D6"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     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Completion Date </w:t>
            </w:r>
            <w:r w:rsidRPr="00382E2F">
              <w:rPr>
                <w:rFonts w:asciiTheme="minorEastAsia" w:hAnsiTheme="minorEastAsia" w:cs="....o..." w:hint="eastAsia"/>
                <w:color w:val="000000"/>
                <w:sz w:val="20"/>
                <w:szCs w:val="20"/>
              </w:rPr>
              <w:t>完成日期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: 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softHyphen/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softHyphen/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softHyphen/>
              <w:t>_____________</w:t>
            </w: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FAA" w:rsidRPr="0040664D" w:rsidRDefault="009F71D6" w:rsidP="00D2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</w:pPr>
            <w:r w:rsidRPr="0040664D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Remarks</w:t>
            </w:r>
            <w:r w:rsidRPr="0040664D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382E2F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备注</w:t>
            </w:r>
            <w:r w:rsidR="00B916DA">
              <w:rPr>
                <w:rFonts w:ascii="Times New Roman" w:eastAsia="....o..." w:hAnsi="Times New Roman" w:cs="Times New Roman"/>
                <w:color w:val="000000"/>
                <w:sz w:val="20"/>
                <w:szCs w:val="20"/>
              </w:rPr>
              <w:t>:</w:t>
            </w:r>
            <w:r w:rsidR="00F6283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B916DA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  <w:r w:rsidR="002D341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_________________________________________________________________</w:t>
            </w:r>
            <w:r w:rsidR="00046202">
              <w:rPr>
                <w:rFonts w:ascii="Times New Roman" w:eastAsia="....o..." w:hAnsi="Times New Roman" w:cs="Times New Roman" w:hint="eastAsia"/>
                <w:color w:val="000000"/>
                <w:sz w:val="20"/>
                <w:szCs w:val="20"/>
              </w:rPr>
              <w:t>_</w:t>
            </w:r>
          </w:p>
        </w:tc>
      </w:tr>
    </w:tbl>
    <w:p w:rsidR="00D23FAA" w:rsidRPr="00D23FAA" w:rsidRDefault="00D23FAA" w:rsidP="0038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3FAA" w:rsidRPr="00D23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.o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C"/>
    <w:rsid w:val="000235DA"/>
    <w:rsid w:val="00046202"/>
    <w:rsid w:val="00060977"/>
    <w:rsid w:val="00063FE4"/>
    <w:rsid w:val="00100352"/>
    <w:rsid w:val="00136C82"/>
    <w:rsid w:val="001566B4"/>
    <w:rsid w:val="00170DE1"/>
    <w:rsid w:val="001B3115"/>
    <w:rsid w:val="001D75D5"/>
    <w:rsid w:val="0023782F"/>
    <w:rsid w:val="00261E71"/>
    <w:rsid w:val="00293629"/>
    <w:rsid w:val="002D3412"/>
    <w:rsid w:val="002E0A48"/>
    <w:rsid w:val="002E1103"/>
    <w:rsid w:val="002F349E"/>
    <w:rsid w:val="0036450F"/>
    <w:rsid w:val="00382E2F"/>
    <w:rsid w:val="00383955"/>
    <w:rsid w:val="003865C7"/>
    <w:rsid w:val="003D5034"/>
    <w:rsid w:val="003E4251"/>
    <w:rsid w:val="0040664D"/>
    <w:rsid w:val="0041650F"/>
    <w:rsid w:val="004403DD"/>
    <w:rsid w:val="004924EC"/>
    <w:rsid w:val="00554886"/>
    <w:rsid w:val="005635CD"/>
    <w:rsid w:val="005701EF"/>
    <w:rsid w:val="00570678"/>
    <w:rsid w:val="005A180C"/>
    <w:rsid w:val="005E615C"/>
    <w:rsid w:val="00615B38"/>
    <w:rsid w:val="006476BD"/>
    <w:rsid w:val="00673BB2"/>
    <w:rsid w:val="006D5C8A"/>
    <w:rsid w:val="006F39D9"/>
    <w:rsid w:val="00770C87"/>
    <w:rsid w:val="00786354"/>
    <w:rsid w:val="007A38EB"/>
    <w:rsid w:val="007B63DB"/>
    <w:rsid w:val="0081148A"/>
    <w:rsid w:val="008145E9"/>
    <w:rsid w:val="00832902"/>
    <w:rsid w:val="008878FF"/>
    <w:rsid w:val="0091147B"/>
    <w:rsid w:val="009118E7"/>
    <w:rsid w:val="00952EAF"/>
    <w:rsid w:val="00992D5B"/>
    <w:rsid w:val="009F71D6"/>
    <w:rsid w:val="00A51E10"/>
    <w:rsid w:val="00AA7B5C"/>
    <w:rsid w:val="00B51498"/>
    <w:rsid w:val="00B80EDB"/>
    <w:rsid w:val="00B904EE"/>
    <w:rsid w:val="00B916DA"/>
    <w:rsid w:val="00BE69EB"/>
    <w:rsid w:val="00BF26D2"/>
    <w:rsid w:val="00C83F7E"/>
    <w:rsid w:val="00C91361"/>
    <w:rsid w:val="00CB3C37"/>
    <w:rsid w:val="00CD347F"/>
    <w:rsid w:val="00D23FAA"/>
    <w:rsid w:val="00D7555F"/>
    <w:rsid w:val="00D940F0"/>
    <w:rsid w:val="00DA60E2"/>
    <w:rsid w:val="00DA77EB"/>
    <w:rsid w:val="00DB2EFC"/>
    <w:rsid w:val="00E420DF"/>
    <w:rsid w:val="00EA4F18"/>
    <w:rsid w:val="00F52CF0"/>
    <w:rsid w:val="00F6283A"/>
    <w:rsid w:val="00F95444"/>
    <w:rsid w:val="00F960C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44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4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444"/>
  </w:style>
  <w:style w:type="paragraph" w:styleId="BalloonText">
    <w:name w:val="Balloon Text"/>
    <w:basedOn w:val="Normal"/>
    <w:link w:val="BalloonTextChar"/>
    <w:uiPriority w:val="99"/>
    <w:semiHidden/>
    <w:unhideWhenUsed/>
    <w:rsid w:val="00F9544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4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44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4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444"/>
  </w:style>
  <w:style w:type="paragraph" w:styleId="BalloonText">
    <w:name w:val="Balloon Text"/>
    <w:basedOn w:val="Normal"/>
    <w:link w:val="BalloonTextChar"/>
    <w:uiPriority w:val="99"/>
    <w:semiHidden/>
    <w:unhideWhenUsed/>
    <w:rsid w:val="00F9544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4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Dong</dc:creator>
  <cp:keywords/>
  <dc:description/>
  <cp:lastModifiedBy>Kun Wang</cp:lastModifiedBy>
  <cp:revision>87</cp:revision>
  <cp:lastPrinted>2014-07-31T02:40:00Z</cp:lastPrinted>
  <dcterms:created xsi:type="dcterms:W3CDTF">2013-07-29T08:32:00Z</dcterms:created>
  <dcterms:modified xsi:type="dcterms:W3CDTF">2014-08-22T03:29:00Z</dcterms:modified>
</cp:coreProperties>
</file>